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3B" w:rsidRDefault="00071A3B"/>
    <w:p w:rsidR="006D280A" w:rsidRPr="006D280A" w:rsidRDefault="006D280A" w:rsidP="006D280A">
      <w:pPr>
        <w:jc w:val="right"/>
        <w:rPr>
          <w:color w:val="C0504D" w:themeColor="accent2"/>
        </w:rPr>
      </w:pPr>
      <w:r w:rsidRPr="006D280A">
        <w:rPr>
          <w:color w:val="C0504D" w:themeColor="accent2"/>
        </w:rPr>
        <w:t>&lt;</w:t>
      </w:r>
      <w:proofErr w:type="gramStart"/>
      <w:r w:rsidRPr="006D280A">
        <w:rPr>
          <w:color w:val="C0504D" w:themeColor="accent2"/>
        </w:rPr>
        <w:t>inse</w:t>
      </w:r>
      <w:r w:rsidR="00736884">
        <w:rPr>
          <w:color w:val="C0504D" w:themeColor="accent2"/>
        </w:rPr>
        <w:t>r</w:t>
      </w:r>
      <w:r w:rsidRPr="006D280A">
        <w:rPr>
          <w:color w:val="C0504D" w:themeColor="accent2"/>
        </w:rPr>
        <w:t>t</w:t>
      </w:r>
      <w:proofErr w:type="gramEnd"/>
      <w:r w:rsidRPr="006D280A">
        <w:rPr>
          <w:color w:val="C0504D" w:themeColor="accent2"/>
        </w:rPr>
        <w:t xml:space="preserve"> today’s date</w:t>
      </w:r>
      <w:r>
        <w:rPr>
          <w:color w:val="C0504D" w:themeColor="accent2"/>
        </w:rPr>
        <w:t>&gt;</w:t>
      </w:r>
    </w:p>
    <w:p w:rsidR="006D280A" w:rsidRDefault="006D280A" w:rsidP="006D280A">
      <w:pPr>
        <w:pStyle w:val="NoSpacing"/>
      </w:pPr>
      <w:r>
        <w:t xml:space="preserve">Dr. Josie Briggs, MD, NCCIH Director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280A" w:rsidRDefault="006D280A" w:rsidP="006D280A">
      <w:pPr>
        <w:pStyle w:val="NoSpacing"/>
      </w:pPr>
      <w:r>
        <w:t>9000 Rockville, Pike</w:t>
      </w:r>
    </w:p>
    <w:p w:rsidR="006D280A" w:rsidRDefault="006D280A" w:rsidP="006D280A">
      <w:pPr>
        <w:pStyle w:val="NoSpacing"/>
      </w:pPr>
      <w:r>
        <w:t xml:space="preserve">Bethesda, MD 20892 </w:t>
      </w:r>
    </w:p>
    <w:p w:rsidR="006D280A" w:rsidRDefault="006D280A" w:rsidP="006D280A">
      <w:pPr>
        <w:pStyle w:val="NoSpacing"/>
      </w:pPr>
    </w:p>
    <w:p w:rsidR="006D280A" w:rsidRDefault="006D280A" w:rsidP="006D280A">
      <w:pPr>
        <w:pStyle w:val="NoSpacing"/>
      </w:pPr>
      <w:r>
        <w:t xml:space="preserve">Dear Dr. Briggs </w:t>
      </w:r>
    </w:p>
    <w:p w:rsidR="006D280A" w:rsidRDefault="006D280A" w:rsidP="006D280A">
      <w:pPr>
        <w:pStyle w:val="NoSpacing"/>
      </w:pPr>
    </w:p>
    <w:p w:rsidR="006D280A" w:rsidRDefault="006D280A" w:rsidP="006D280A">
      <w:pPr>
        <w:pStyle w:val="NoSpacing"/>
        <w:rPr>
          <w:rFonts w:ascii="Arial" w:hAnsi="Arial" w:cs="Arial"/>
          <w:color w:val="C0504D" w:themeColor="accent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 am writing to express my concern about the direction NCCIH i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 going</w:t>
      </w:r>
      <w:r w:rsidRPr="006D280A">
        <w:rPr>
          <w:rFonts w:ascii="Arial" w:hAnsi="Arial" w:cs="Arial"/>
          <w:color w:val="C0504D" w:themeColor="accent2"/>
          <w:sz w:val="19"/>
          <w:szCs w:val="19"/>
          <w:shd w:val="clear" w:color="auto" w:fill="FFFFFF"/>
        </w:rPr>
        <w:t>...&lt;insert</w:t>
      </w:r>
      <w:r>
        <w:rPr>
          <w:rFonts w:ascii="Arial" w:hAnsi="Arial" w:cs="Arial"/>
          <w:color w:val="C0504D" w:themeColor="accent2"/>
          <w:sz w:val="19"/>
          <w:szCs w:val="19"/>
          <w:shd w:val="clear" w:color="auto" w:fill="FFFFFF"/>
        </w:rPr>
        <w:t xml:space="preserve"> your opinion&gt;</w:t>
      </w:r>
      <w:r w:rsidRPr="006D280A">
        <w:rPr>
          <w:rFonts w:ascii="Arial" w:hAnsi="Arial" w:cs="Arial"/>
          <w:color w:val="C0504D" w:themeColor="accent2"/>
          <w:sz w:val="19"/>
          <w:szCs w:val="19"/>
          <w:shd w:val="clear" w:color="auto" w:fill="FFFFFF"/>
        </w:rPr>
        <w:t>. </w:t>
      </w:r>
      <w:r w:rsidRPr="006D280A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  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Chief among my concerns are </w:t>
      </w:r>
      <w:r>
        <w:rPr>
          <w:rFonts w:ascii="Arial" w:hAnsi="Arial" w:cs="Arial"/>
          <w:color w:val="C0504D" w:themeColor="accent2"/>
          <w:sz w:val="19"/>
          <w:szCs w:val="19"/>
          <w:shd w:val="clear" w:color="auto" w:fill="FFFFFF"/>
        </w:rPr>
        <w:t>&lt;insert your concerns here&gt;</w:t>
      </w:r>
    </w:p>
    <w:p w:rsidR="006D280A" w:rsidRDefault="006D280A" w:rsidP="006D280A">
      <w:pPr>
        <w:pStyle w:val="NoSpacing"/>
        <w:rPr>
          <w:rFonts w:ascii="Arial" w:hAnsi="Arial" w:cs="Arial"/>
          <w:color w:val="C0504D" w:themeColor="accent2"/>
          <w:sz w:val="19"/>
          <w:szCs w:val="19"/>
          <w:shd w:val="clear" w:color="auto" w:fill="FFFFFF"/>
        </w:rPr>
      </w:pPr>
    </w:p>
    <w:p w:rsidR="006D280A" w:rsidRDefault="006D280A" w:rsidP="006D280A">
      <w:pPr>
        <w:pStyle w:val="NoSpacing"/>
        <w:rPr>
          <w:rFonts w:ascii="Arial" w:hAnsi="Arial" w:cs="Arial"/>
          <w:color w:val="C0504D" w:themeColor="accent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mandated number of licensed complementary healthcare practitioners on your Advisory Board is nine.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 The current number is two. 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Part of your strategic plan calls for NCCIH to help develop research capacity at the institutions that educate complementary healthcare practitioners...</w:t>
      </w:r>
      <w:r>
        <w:rPr>
          <w:rFonts w:ascii="Arial" w:hAnsi="Arial" w:cs="Arial"/>
          <w:color w:val="C0504D" w:themeColor="accent2"/>
          <w:sz w:val="19"/>
          <w:szCs w:val="19"/>
          <w:shd w:val="clear" w:color="auto" w:fill="FFFFFF"/>
        </w:rPr>
        <w:t>&lt;insert your opinion&gt;</w:t>
      </w:r>
    </w:p>
    <w:p w:rsidR="006D280A" w:rsidRDefault="006D280A" w:rsidP="006D280A">
      <w:pPr>
        <w:pStyle w:val="NoSpacing"/>
        <w:rPr>
          <w:rFonts w:ascii="Arial" w:hAnsi="Arial" w:cs="Arial"/>
          <w:color w:val="C0504D" w:themeColor="accent2"/>
          <w:sz w:val="19"/>
          <w:szCs w:val="19"/>
          <w:shd w:val="clear" w:color="auto" w:fill="FFFFFF"/>
        </w:rPr>
      </w:pPr>
    </w:p>
    <w:p w:rsidR="006D280A" w:rsidRDefault="006D280A" w:rsidP="006D280A">
      <w:pPr>
        <w:pStyle w:val="NoSpacing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The dollars granted to complementary educational institutions like chiropractic colleges has decreased significantly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This trend is counter to your mandate and your own strategic plan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Please alter your course to come into compliance with your mandate and fulfill the intention behind the NCCIH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 </w:t>
      </w:r>
    </w:p>
    <w:p w:rsidR="006D280A" w:rsidRDefault="006D280A" w:rsidP="006D280A">
      <w:pPr>
        <w:pStyle w:val="NoSpacing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6D280A" w:rsidRDefault="006D280A" w:rsidP="006D280A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Thank you for your service to the health of our nation and the collaboration between conventional and complementary health care.</w:t>
      </w:r>
    </w:p>
    <w:p w:rsidR="006D280A" w:rsidRDefault="006D280A" w:rsidP="006D280A">
      <w:pPr>
        <w:pStyle w:val="NoSpacing"/>
      </w:pPr>
      <w:r>
        <w:t xml:space="preserve">Sincerely, </w:t>
      </w:r>
    </w:p>
    <w:p w:rsidR="006D280A" w:rsidRDefault="006D280A" w:rsidP="006D280A">
      <w:pPr>
        <w:pStyle w:val="NoSpacing"/>
        <w:rPr>
          <w:color w:val="C0504D" w:themeColor="accent2"/>
        </w:rPr>
      </w:pPr>
      <w:r>
        <w:rPr>
          <w:color w:val="C0504D" w:themeColor="accent2"/>
        </w:rPr>
        <w:t>&lt;</w:t>
      </w:r>
      <w:r w:rsidR="00736884">
        <w:rPr>
          <w:color w:val="C0504D" w:themeColor="accent2"/>
        </w:rPr>
        <w:t>Insert</w:t>
      </w:r>
      <w:r>
        <w:rPr>
          <w:color w:val="C0504D" w:themeColor="accent2"/>
        </w:rPr>
        <w:t xml:space="preserve"> </w:t>
      </w:r>
      <w:proofErr w:type="gramStart"/>
      <w:r>
        <w:rPr>
          <w:color w:val="C0504D" w:themeColor="accent2"/>
        </w:rPr>
        <w:t>Your</w:t>
      </w:r>
      <w:proofErr w:type="gramEnd"/>
      <w:r>
        <w:rPr>
          <w:color w:val="C0504D" w:themeColor="accent2"/>
        </w:rPr>
        <w:t xml:space="preserve"> name&gt;</w:t>
      </w:r>
    </w:p>
    <w:p w:rsidR="006D280A" w:rsidRPr="006D280A" w:rsidRDefault="006D280A" w:rsidP="006D280A">
      <w:pPr>
        <w:pStyle w:val="NoSpacing"/>
        <w:rPr>
          <w:color w:val="C0504D" w:themeColor="accent2"/>
        </w:rPr>
      </w:pPr>
      <w:r>
        <w:rPr>
          <w:color w:val="C0504D" w:themeColor="accent2"/>
        </w:rPr>
        <w:t>&lt;</w:t>
      </w:r>
      <w:bookmarkStart w:id="0" w:name="_GoBack"/>
      <w:bookmarkEnd w:id="0"/>
      <w:r w:rsidR="00736884">
        <w:rPr>
          <w:color w:val="C0504D" w:themeColor="accent2"/>
        </w:rPr>
        <w:t>Insert</w:t>
      </w:r>
      <w:r>
        <w:rPr>
          <w:color w:val="C0504D" w:themeColor="accent2"/>
        </w:rPr>
        <w:t xml:space="preserve"> title&gt;  </w:t>
      </w:r>
    </w:p>
    <w:sectPr w:rsidR="006D280A" w:rsidRPr="006D280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F8" w:rsidRDefault="00DE56F8" w:rsidP="006D280A">
      <w:pPr>
        <w:spacing w:after="0" w:line="240" w:lineRule="auto"/>
      </w:pPr>
      <w:r>
        <w:separator/>
      </w:r>
    </w:p>
  </w:endnote>
  <w:endnote w:type="continuationSeparator" w:id="0">
    <w:p w:rsidR="00DE56F8" w:rsidRDefault="00DE56F8" w:rsidP="006D2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F8" w:rsidRDefault="00DE56F8" w:rsidP="006D280A">
      <w:pPr>
        <w:spacing w:after="0" w:line="240" w:lineRule="auto"/>
      </w:pPr>
      <w:r>
        <w:separator/>
      </w:r>
    </w:p>
  </w:footnote>
  <w:footnote w:type="continuationSeparator" w:id="0">
    <w:p w:rsidR="00DE56F8" w:rsidRDefault="00DE56F8" w:rsidP="006D2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80A" w:rsidRDefault="00736884" w:rsidP="006D280A">
    <w:pPr>
      <w:pStyle w:val="Header"/>
      <w:jc w:val="center"/>
      <w:rPr>
        <w:color w:val="C0504D" w:themeColor="accent2"/>
      </w:rPr>
    </w:pPr>
    <w:r>
      <w:rPr>
        <w:color w:val="C0504D" w:themeColor="accent2"/>
      </w:rPr>
      <w:t>&lt;Your name&gt;</w:t>
    </w:r>
  </w:p>
  <w:p w:rsidR="00736884" w:rsidRPr="00736884" w:rsidRDefault="00736884" w:rsidP="006D280A">
    <w:pPr>
      <w:pStyle w:val="Header"/>
      <w:jc w:val="center"/>
      <w:rPr>
        <w:color w:val="C0504D" w:themeColor="accent2"/>
      </w:rPr>
    </w:pPr>
    <w:r>
      <w:rPr>
        <w:color w:val="C0504D" w:themeColor="accent2"/>
      </w:rPr>
      <w:t xml:space="preserve">&lt;Contact information&gt;  </w:t>
    </w:r>
  </w:p>
  <w:p w:rsidR="006D280A" w:rsidRDefault="006D28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80A"/>
    <w:rsid w:val="00071A3B"/>
    <w:rsid w:val="006D280A"/>
    <w:rsid w:val="00736884"/>
    <w:rsid w:val="00D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8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80A"/>
  </w:style>
  <w:style w:type="paragraph" w:styleId="Footer">
    <w:name w:val="footer"/>
    <w:basedOn w:val="Normal"/>
    <w:link w:val="FooterChar"/>
    <w:uiPriority w:val="99"/>
    <w:unhideWhenUsed/>
    <w:rsid w:val="006D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0A"/>
  </w:style>
  <w:style w:type="paragraph" w:styleId="BalloonText">
    <w:name w:val="Balloon Text"/>
    <w:basedOn w:val="Normal"/>
    <w:link w:val="BalloonTextChar"/>
    <w:uiPriority w:val="99"/>
    <w:semiHidden/>
    <w:unhideWhenUsed/>
    <w:rsid w:val="006D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80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D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80A"/>
  </w:style>
  <w:style w:type="paragraph" w:styleId="Footer">
    <w:name w:val="footer"/>
    <w:basedOn w:val="Normal"/>
    <w:link w:val="FooterChar"/>
    <w:uiPriority w:val="99"/>
    <w:unhideWhenUsed/>
    <w:rsid w:val="006D2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80A"/>
  </w:style>
  <w:style w:type="paragraph" w:styleId="BalloonText">
    <w:name w:val="Balloon Text"/>
    <w:basedOn w:val="Normal"/>
    <w:link w:val="BalloonTextChar"/>
    <w:uiPriority w:val="99"/>
    <w:semiHidden/>
    <w:unhideWhenUsed/>
    <w:rsid w:val="006D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SBeck</dc:creator>
  <cp:lastModifiedBy>SBeck</cp:lastModifiedBy>
  <cp:revision>1</cp:revision>
  <dcterms:created xsi:type="dcterms:W3CDTF">2015-10-24T18:05:00Z</dcterms:created>
  <dcterms:modified xsi:type="dcterms:W3CDTF">2015-10-24T18:19:00Z</dcterms:modified>
</cp:coreProperties>
</file>